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7CE5" w14:textId="4BC13C16" w:rsidR="00017F6B" w:rsidRDefault="00017F6B" w:rsidP="004C5F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</w:rPr>
      </w:pPr>
      <w:r w:rsidRPr="001B5D6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EAFC" wp14:editId="0B20B6AD">
                <wp:simplePos x="0" y="0"/>
                <wp:positionH relativeFrom="margin">
                  <wp:align>center</wp:align>
                </wp:positionH>
                <wp:positionV relativeFrom="page">
                  <wp:posOffset>1315720</wp:posOffset>
                </wp:positionV>
                <wp:extent cx="6697980" cy="1352550"/>
                <wp:effectExtent l="57150" t="19050" r="83820" b="95250"/>
                <wp:wrapThrough wrapText="bothSides">
                  <wp:wrapPolygon edited="0">
                    <wp:start x="-184" y="-304"/>
                    <wp:lineTo x="-123" y="22817"/>
                    <wp:lineTo x="21747" y="22817"/>
                    <wp:lineTo x="21809" y="-304"/>
                    <wp:lineTo x="-184" y="-304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352550"/>
                        </a:xfrm>
                        <a:prstGeom prst="rect">
                          <a:avLst/>
                        </a:prstGeom>
                        <a:solidFill>
                          <a:srgbClr val="A6E4DB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D022E" w14:textId="77777777" w:rsidR="00F549A5" w:rsidRDefault="00A41CE5" w:rsidP="00F549A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CE5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Preschool Tuition Information Sheet</w:t>
                            </w:r>
                          </w:p>
                          <w:p w14:paraId="089976C1" w14:textId="5B55420D" w:rsidR="00F549A5" w:rsidRPr="005538D3" w:rsidRDefault="00F549A5" w:rsidP="00F549A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8D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Helmsburg Elementary</w:t>
                            </w:r>
                            <w:r w:rsidR="005538D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Preschool</w:t>
                            </w:r>
                          </w:p>
                          <w:p w14:paraId="026D8E01" w14:textId="0AD2AE10" w:rsidR="00F549A5" w:rsidRPr="005538D3" w:rsidRDefault="00F549A5" w:rsidP="00F549A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8D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Sprunica Elementary</w:t>
                            </w:r>
                            <w:r w:rsidR="005538D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Preschool</w:t>
                            </w:r>
                          </w:p>
                          <w:p w14:paraId="3FED5F35" w14:textId="1E05CFEB" w:rsidR="00F549A5" w:rsidRPr="005538D3" w:rsidRDefault="00F549A5" w:rsidP="00F549A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8D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Buren Elementary</w:t>
                            </w:r>
                            <w:r w:rsidR="005538D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Preschool</w:t>
                            </w:r>
                          </w:p>
                          <w:p w14:paraId="106A397E" w14:textId="77777777" w:rsidR="00F549A5" w:rsidRDefault="00F549A5" w:rsidP="00F549A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2C5AF5" w14:textId="77777777" w:rsidR="00F549A5" w:rsidRDefault="00F549A5" w:rsidP="00A41C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AA4E14" w14:textId="77777777" w:rsidR="00F549A5" w:rsidRPr="00F549A5" w:rsidRDefault="00F549A5" w:rsidP="00A41C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668256BD" w14:textId="77777777" w:rsidR="00F549A5" w:rsidRDefault="00F549A5" w:rsidP="00A41C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468C11" w14:textId="77777777" w:rsidR="00A41CE5" w:rsidRPr="00A41CE5" w:rsidRDefault="00A41CE5" w:rsidP="00A41C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CE5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A78483B" w14:textId="77777777" w:rsidR="00A41CE5" w:rsidRPr="00224CCC" w:rsidRDefault="00A41CE5" w:rsidP="00A41CE5">
                            <w:pPr>
                              <w:jc w:val="center"/>
                              <w:rPr>
                                <w:rFonts w:ascii="Garamond" w:hAnsi="Garamon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EA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3.6pt;width:527.4pt;height:10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" fillcolor="#a6e4db" strokecolor="black [3213]" strokeweight="1.5pt">
                <v:shadow on="t" color="black" opacity="22937f" origin=",.5" offset="0,.63889mm"/>
                <v:textbox>
                  <w:txbxContent>
                    <w:p w14:paraId="3C8D022E" w14:textId="77777777" w:rsidR="00F549A5" w:rsidRDefault="00A41CE5" w:rsidP="00F549A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1CE5"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Preschool Tuition Information Sheet</w:t>
                      </w:r>
                    </w:p>
                    <w:p w14:paraId="089976C1" w14:textId="5B55420D" w:rsidR="00F549A5" w:rsidRPr="005538D3" w:rsidRDefault="00F549A5" w:rsidP="00F549A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8D3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Helmsburg Elementary</w:t>
                      </w:r>
                      <w:r w:rsidR="005538D3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Preschool</w:t>
                      </w:r>
                    </w:p>
                    <w:p w14:paraId="026D8E01" w14:textId="0AD2AE10" w:rsidR="00F549A5" w:rsidRPr="005538D3" w:rsidRDefault="00F549A5" w:rsidP="00F549A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8D3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Sprunica Elementary</w:t>
                      </w:r>
                      <w:r w:rsidR="005538D3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Preschool</w:t>
                      </w:r>
                    </w:p>
                    <w:p w14:paraId="3FED5F35" w14:textId="1E05CFEB" w:rsidR="00F549A5" w:rsidRPr="005538D3" w:rsidRDefault="00F549A5" w:rsidP="00F549A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8D3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Buren Elementary</w:t>
                      </w:r>
                      <w:r w:rsidR="005538D3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Preschool</w:t>
                      </w:r>
                    </w:p>
                    <w:p w14:paraId="106A397E" w14:textId="77777777" w:rsidR="00F549A5" w:rsidRDefault="00F549A5" w:rsidP="00F549A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2C5AF5" w14:textId="77777777" w:rsidR="00F549A5" w:rsidRDefault="00F549A5" w:rsidP="00A41CE5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AA4E14" w14:textId="77777777" w:rsidR="00F549A5" w:rsidRPr="00F549A5" w:rsidRDefault="00F549A5" w:rsidP="00A41CE5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668256BD" w14:textId="77777777" w:rsidR="00F549A5" w:rsidRDefault="00F549A5" w:rsidP="00A41CE5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468C11" w14:textId="77777777" w:rsidR="00A41CE5" w:rsidRPr="00A41CE5" w:rsidRDefault="00A41CE5" w:rsidP="00A41CE5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1CE5">
                        <w:rPr>
                          <w:rFonts w:ascii="Garamond" w:hAnsi="Garamond"/>
                          <w:b/>
                          <w:color w:val="000000" w:themeColor="text1"/>
                          <w:sz w:val="5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A78483B" w14:textId="77777777" w:rsidR="00A41CE5" w:rsidRPr="00224CCC" w:rsidRDefault="00A41CE5" w:rsidP="00A41CE5">
                      <w:pPr>
                        <w:jc w:val="center"/>
                        <w:rPr>
                          <w:rFonts w:ascii="Garamond" w:hAnsi="Garamond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B5D6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B349" wp14:editId="33C3D1CF">
                <wp:simplePos x="0" y="0"/>
                <wp:positionH relativeFrom="column">
                  <wp:posOffset>-428625</wp:posOffset>
                </wp:positionH>
                <wp:positionV relativeFrom="paragraph">
                  <wp:posOffset>-377190</wp:posOffset>
                </wp:positionV>
                <wp:extent cx="6764655" cy="609600"/>
                <wp:effectExtent l="57150" t="19050" r="7429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609600"/>
                        </a:xfrm>
                        <a:prstGeom prst="rect">
                          <a:avLst/>
                        </a:prstGeom>
                        <a:solidFill>
                          <a:srgbClr val="2A54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DAB03" w14:textId="77777777" w:rsidR="00A41CE5" w:rsidRPr="00DF4214" w:rsidRDefault="00A41CE5" w:rsidP="00A41CE5">
                            <w:pPr>
                              <w:jc w:val="center"/>
                              <w:rPr>
                                <w:rFonts w:ascii="Garamond" w:hAnsi="Garamond" w:cs="Segoe U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F4214">
                              <w:rPr>
                                <w:rFonts w:ascii="Garamond" w:hAnsi="Garamond" w:cs="Segoe U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BROWN COUNTY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B349" id="Rectangle 10" o:spid="_x0000_s1027" style="position:absolute;left:0;text-align:left;margin-left:-33.75pt;margin-top:-29.7pt;width:532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" fillcolor="#2a5400" strokecolor="black [3213]" strokeweight="1.5pt">
                <v:shadow on="t" color="black" opacity="22937f" origin=",.5" offset="0,.63889mm"/>
                <v:textbox>
                  <w:txbxContent>
                    <w:p w14:paraId="5CCDAB03" w14:textId="77777777" w:rsidR="00A41CE5" w:rsidRPr="00DF4214" w:rsidRDefault="00A41CE5" w:rsidP="00A41CE5">
                      <w:pPr>
                        <w:jc w:val="center"/>
                        <w:rPr>
                          <w:rFonts w:ascii="Garamond" w:hAnsi="Garamond" w:cs="Segoe U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F4214">
                        <w:rPr>
                          <w:rFonts w:ascii="Garamond" w:hAnsi="Garamond" w:cs="Segoe UI"/>
                          <w:b/>
                          <w:color w:val="FFFFFF" w:themeColor="background1"/>
                          <w:sz w:val="72"/>
                          <w:szCs w:val="72"/>
                        </w:rPr>
                        <w:t>BROWN COUNTY SCHOOLS</w:t>
                      </w:r>
                    </w:p>
                  </w:txbxContent>
                </v:textbox>
              </v:rect>
            </w:pict>
          </mc:Fallback>
        </mc:AlternateContent>
      </w:r>
    </w:p>
    <w:p w14:paraId="628D113E" w14:textId="1D530930" w:rsidR="00666E84" w:rsidRPr="00666E84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666E84">
        <w:rPr>
          <w:rFonts w:asciiTheme="minorHAnsi" w:hAnsiTheme="minorHAnsi"/>
          <w:b/>
          <w:sz w:val="40"/>
          <w:szCs w:val="40"/>
        </w:rPr>
        <w:t>$27.00 per day (8:00am – 3:00pm)</w:t>
      </w:r>
    </w:p>
    <w:p w14:paraId="75D7D463" w14:textId="08AC5417" w:rsidR="00666E84" w:rsidRPr="00666E84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666E84">
        <w:rPr>
          <w:rFonts w:asciiTheme="minorHAnsi" w:hAnsiTheme="minorHAnsi"/>
          <w:b/>
          <w:sz w:val="40"/>
          <w:szCs w:val="40"/>
        </w:rPr>
        <w:t>$27.00 per week (extended PM hours 3:00-5:00)</w:t>
      </w:r>
    </w:p>
    <w:p w14:paraId="73FBD0CC" w14:textId="0AC0B666" w:rsidR="00666E84" w:rsidRPr="00A12474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18"/>
          <w:u w:val="single"/>
        </w:rPr>
      </w:pPr>
      <w:r w:rsidRPr="00666E84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4ABE9F4" wp14:editId="6EF84493">
            <wp:simplePos x="0" y="0"/>
            <wp:positionH relativeFrom="column">
              <wp:posOffset>5430963</wp:posOffset>
            </wp:positionH>
            <wp:positionV relativeFrom="paragraph">
              <wp:posOffset>91972</wp:posOffset>
            </wp:positionV>
            <wp:extent cx="822960" cy="817245"/>
            <wp:effectExtent l="0" t="0" r="0" b="1905"/>
            <wp:wrapNone/>
            <wp:docPr id="1602575115" name="Picture 1" descr="A blue and orange star with a yellow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575115" name="Picture 1" descr="A blue and orange star with a yellow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6259C" w14:textId="618C09D5" w:rsidR="00666E84" w:rsidRPr="00666E84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2"/>
          <w:u w:val="single"/>
        </w:rPr>
      </w:pPr>
      <w:r w:rsidRPr="00666E84">
        <w:rPr>
          <w:rFonts w:asciiTheme="minorHAnsi" w:hAnsiTheme="minorHAnsi"/>
          <w:b/>
          <w:sz w:val="36"/>
          <w:szCs w:val="32"/>
          <w:u w:val="single"/>
        </w:rPr>
        <w:t>CCDF and On My Way Pre-K Vouchers Accepted</w:t>
      </w:r>
    </w:p>
    <w:p w14:paraId="5B655782" w14:textId="1337A82A" w:rsidR="00666E84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32"/>
        </w:rPr>
      </w:pPr>
    </w:p>
    <w:p w14:paraId="7247A0BE" w14:textId="28508981" w:rsidR="00666E84" w:rsidRPr="00F004B9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32"/>
        </w:rPr>
      </w:pPr>
      <w:r w:rsidRPr="00F004B9">
        <w:rPr>
          <w:rFonts w:asciiTheme="minorHAnsi" w:hAnsiTheme="minorHAnsi"/>
          <w:b/>
          <w:sz w:val="40"/>
          <w:szCs w:val="32"/>
        </w:rPr>
        <w:t>Weekly Payment Schedule</w:t>
      </w:r>
    </w:p>
    <w:p w14:paraId="40EE99FA" w14:textId="71A6464D" w:rsidR="00666E84" w:rsidRPr="00DD4076" w:rsidRDefault="00666E84" w:rsidP="00666E84">
      <w:pPr>
        <w:pStyle w:val="NormalWeb"/>
        <w:spacing w:before="0" w:beforeAutospacing="0" w:after="0" w:afterAutospacing="0"/>
        <w:rPr>
          <w:rFonts w:asciiTheme="minorHAnsi" w:hAnsiTheme="minorHAnsi"/>
          <w:sz w:val="18"/>
        </w:rPr>
      </w:pPr>
      <w:r w:rsidRPr="00DD4076">
        <w:rPr>
          <w:rFonts w:asciiTheme="minorHAnsi" w:hAnsiTheme="minorHAnsi"/>
          <w:sz w:val="18"/>
        </w:rPr>
        <w:t xml:space="preserve"> </w:t>
      </w:r>
    </w:p>
    <w:tbl>
      <w:tblPr>
        <w:tblStyle w:val="TableGrid"/>
        <w:tblW w:w="94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7"/>
        <w:gridCol w:w="4770"/>
        <w:gridCol w:w="1980"/>
      </w:tblGrid>
      <w:tr w:rsidR="00666E84" w:rsidRPr="00AD2EE2" w14:paraId="149B15A7" w14:textId="77777777" w:rsidTr="00141C75">
        <w:trPr>
          <w:jc w:val="center"/>
        </w:trPr>
        <w:tc>
          <w:tcPr>
            <w:tcW w:w="7447" w:type="dxa"/>
            <w:gridSpan w:val="2"/>
            <w:shd w:val="clear" w:color="auto" w:fill="996633"/>
          </w:tcPr>
          <w:p w14:paraId="1C95D687" w14:textId="461AD740" w:rsidR="00666E84" w:rsidRPr="00AA76F5" w:rsidRDefault="00666E84" w:rsidP="00344B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A76F5">
              <w:rPr>
                <w:rFonts w:asciiTheme="minorHAnsi" w:hAnsiTheme="minorHAnsi"/>
                <w:b/>
                <w:color w:val="FFFFFF" w:themeColor="background1"/>
                <w:sz w:val="28"/>
              </w:rPr>
              <w:t>Enrollment Options</w:t>
            </w:r>
          </w:p>
        </w:tc>
        <w:tc>
          <w:tcPr>
            <w:tcW w:w="1980" w:type="dxa"/>
            <w:shd w:val="clear" w:color="auto" w:fill="996633"/>
          </w:tcPr>
          <w:p w14:paraId="3B53B031" w14:textId="772B592D" w:rsidR="00666E84" w:rsidRPr="00AA76F5" w:rsidRDefault="00666E84" w:rsidP="00344B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A76F5">
              <w:rPr>
                <w:rFonts w:asciiTheme="minorHAnsi" w:hAnsiTheme="minorHAnsi"/>
                <w:b/>
                <w:color w:val="FFFFFF" w:themeColor="background1"/>
                <w:sz w:val="28"/>
              </w:rPr>
              <w:t>Tuition Fees</w:t>
            </w:r>
          </w:p>
        </w:tc>
      </w:tr>
      <w:tr w:rsidR="00666E84" w:rsidRPr="00AD2EE2" w14:paraId="1F7D268D" w14:textId="77777777" w:rsidTr="00141C75">
        <w:trPr>
          <w:jc w:val="center"/>
        </w:trPr>
        <w:tc>
          <w:tcPr>
            <w:tcW w:w="2677" w:type="dxa"/>
          </w:tcPr>
          <w:p w14:paraId="4C3E42B0" w14:textId="6B3C4502" w:rsidR="00666E84" w:rsidRDefault="00666E84" w:rsidP="00344B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Preschool </w:t>
            </w:r>
            <w:r>
              <w:rPr>
                <w:rFonts w:asciiTheme="minorHAnsi" w:hAnsiTheme="minorHAnsi"/>
                <w:b/>
                <w:sz w:val="28"/>
              </w:rPr>
              <w:t>Tuition</w:t>
            </w:r>
          </w:p>
          <w:p w14:paraId="1C9A76F2" w14:textId="2CE9A406" w:rsidR="00666E84" w:rsidRPr="002E0EC8" w:rsidRDefault="00666E84" w:rsidP="00344B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(3-5 years) </w:t>
            </w:r>
          </w:p>
        </w:tc>
        <w:tc>
          <w:tcPr>
            <w:tcW w:w="4770" w:type="dxa"/>
          </w:tcPr>
          <w:p w14:paraId="6CD1DC22" w14:textId="2DED83B1" w:rsidR="00666E84" w:rsidRPr="00AD2EE2" w:rsidRDefault="00666E84" w:rsidP="00344B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36 weeks </w:t>
            </w:r>
            <w:r w:rsidR="00750032">
              <w:rPr>
                <w:rFonts w:asciiTheme="minorHAnsi" w:hAnsiTheme="minorHAnsi"/>
                <w:sz w:val="28"/>
              </w:rPr>
              <w:t>per year (BCS K-12 Schedule)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1980" w:type="dxa"/>
          </w:tcPr>
          <w:p w14:paraId="49F6E35C" w14:textId="31C0FFD9" w:rsidR="00666E84" w:rsidRPr="00AD2EE2" w:rsidRDefault="00666E84" w:rsidP="00344B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$135 per week</w:t>
            </w:r>
          </w:p>
        </w:tc>
      </w:tr>
      <w:tr w:rsidR="00666E84" w:rsidRPr="00AD2EE2" w14:paraId="20908E32" w14:textId="77777777" w:rsidTr="00141C75">
        <w:trPr>
          <w:jc w:val="center"/>
        </w:trPr>
        <w:tc>
          <w:tcPr>
            <w:tcW w:w="2677" w:type="dxa"/>
          </w:tcPr>
          <w:p w14:paraId="467B221F" w14:textId="49BDF524" w:rsidR="00666E84" w:rsidRPr="002E0EC8" w:rsidRDefault="00666E84" w:rsidP="00344B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 w:rsidRPr="002E0EC8">
              <w:rPr>
                <w:rFonts w:asciiTheme="minorHAnsi" w:hAnsiTheme="minorHAnsi"/>
                <w:b/>
                <w:sz w:val="28"/>
              </w:rPr>
              <w:t xml:space="preserve">Extended </w:t>
            </w:r>
            <w:r>
              <w:rPr>
                <w:rFonts w:asciiTheme="minorHAnsi" w:hAnsiTheme="minorHAnsi"/>
                <w:b/>
                <w:sz w:val="28"/>
              </w:rPr>
              <w:t xml:space="preserve">PM </w:t>
            </w:r>
            <w:r w:rsidRPr="002E0EC8">
              <w:rPr>
                <w:rFonts w:asciiTheme="minorHAnsi" w:hAnsiTheme="minorHAnsi"/>
                <w:b/>
                <w:sz w:val="28"/>
              </w:rPr>
              <w:t>Hours</w:t>
            </w:r>
          </w:p>
        </w:tc>
        <w:tc>
          <w:tcPr>
            <w:tcW w:w="4770" w:type="dxa"/>
          </w:tcPr>
          <w:p w14:paraId="23AF0768" w14:textId="03A961B1" w:rsidR="00666E84" w:rsidRDefault="00666E84" w:rsidP="007500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Up to 5-days per week</w:t>
            </w:r>
            <w:r w:rsidR="00750032">
              <w:rPr>
                <w:rFonts w:asciiTheme="minorHAnsi" w:hAnsiTheme="minorHAnsi"/>
                <w:sz w:val="28"/>
              </w:rPr>
              <w:t xml:space="preserve"> (Limit 10 children, first come first serve)</w:t>
            </w:r>
          </w:p>
        </w:tc>
        <w:tc>
          <w:tcPr>
            <w:tcW w:w="1980" w:type="dxa"/>
          </w:tcPr>
          <w:p w14:paraId="0CBBED70" w14:textId="7531A56C" w:rsidR="00666E84" w:rsidRPr="00AD2EE2" w:rsidRDefault="00666E84" w:rsidP="00344B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 w:rsidRPr="00AD2EE2">
              <w:rPr>
                <w:rFonts w:asciiTheme="minorHAnsi" w:hAnsiTheme="minorHAnsi"/>
                <w:sz w:val="28"/>
              </w:rPr>
              <w:t>$</w:t>
            </w:r>
            <w:r>
              <w:rPr>
                <w:rFonts w:asciiTheme="minorHAnsi" w:hAnsiTheme="minorHAnsi"/>
                <w:sz w:val="28"/>
              </w:rPr>
              <w:t>27 per week</w:t>
            </w:r>
          </w:p>
        </w:tc>
      </w:tr>
    </w:tbl>
    <w:p w14:paraId="20F973D1" w14:textId="4576CC38" w:rsidR="004C5F98" w:rsidRDefault="004C5F98" w:rsidP="004C5F98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00D2EA70" w14:textId="540FF465" w:rsidR="00666E84" w:rsidRPr="00F004B9" w:rsidRDefault="00666E84" w:rsidP="00666E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F004B9">
        <w:rPr>
          <w:rFonts w:asciiTheme="minorHAnsi" w:hAnsiTheme="minorHAnsi"/>
          <w:sz w:val="36"/>
          <w:szCs w:val="32"/>
        </w:rPr>
        <w:t xml:space="preserve">Payments </w:t>
      </w:r>
      <w:r w:rsidRPr="00F004B9">
        <w:rPr>
          <w:rFonts w:asciiTheme="minorHAnsi" w:hAnsiTheme="minorHAnsi"/>
          <w:b/>
          <w:bCs/>
          <w:sz w:val="36"/>
          <w:szCs w:val="32"/>
          <w:u w:val="single"/>
        </w:rPr>
        <w:t>must be made weekly</w:t>
      </w:r>
      <w:r w:rsidRPr="00F004B9">
        <w:rPr>
          <w:rFonts w:asciiTheme="minorHAnsi" w:hAnsiTheme="minorHAnsi"/>
          <w:sz w:val="36"/>
          <w:szCs w:val="32"/>
        </w:rPr>
        <w:t xml:space="preserve"> or in advance.</w:t>
      </w:r>
    </w:p>
    <w:p w14:paraId="36788DE6" w14:textId="77777777" w:rsidR="00666E84" w:rsidRPr="004C5F98" w:rsidRDefault="00666E84" w:rsidP="00666E8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4C5F98">
        <w:rPr>
          <w:rFonts w:asciiTheme="minorHAnsi" w:hAnsiTheme="minorHAnsi"/>
          <w:sz w:val="28"/>
        </w:rPr>
        <w:t>A</w:t>
      </w:r>
      <w:r>
        <w:rPr>
          <w:rFonts w:asciiTheme="minorHAnsi" w:hAnsiTheme="minorHAnsi"/>
          <w:sz w:val="28"/>
        </w:rPr>
        <w:t xml:space="preserve"> nonrefundable</w:t>
      </w:r>
      <w:r w:rsidRPr="004C5F98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Certification</w:t>
      </w:r>
      <w:r w:rsidRPr="00E347BE">
        <w:rPr>
          <w:rFonts w:asciiTheme="minorHAnsi" w:hAnsiTheme="minorHAnsi"/>
          <w:b/>
          <w:sz w:val="28"/>
        </w:rPr>
        <w:t xml:space="preserve"> Fee</w:t>
      </w:r>
      <w:r w:rsidRPr="004C5F98">
        <w:rPr>
          <w:rFonts w:asciiTheme="minorHAnsi" w:hAnsiTheme="minorHAnsi"/>
          <w:sz w:val="28"/>
        </w:rPr>
        <w:t xml:space="preserve"> of </w:t>
      </w:r>
      <w:r w:rsidRPr="004C5F98">
        <w:rPr>
          <w:rFonts w:asciiTheme="minorHAnsi" w:hAnsiTheme="minorHAnsi"/>
          <w:b/>
          <w:sz w:val="28"/>
        </w:rPr>
        <w:t>$25.00</w:t>
      </w:r>
      <w:r w:rsidRPr="004C5F98">
        <w:rPr>
          <w:rFonts w:asciiTheme="minorHAnsi" w:hAnsiTheme="minorHAnsi"/>
          <w:sz w:val="28"/>
        </w:rPr>
        <w:t xml:space="preserve"> is collected </w:t>
      </w:r>
      <w:r w:rsidRPr="004C5F98">
        <w:rPr>
          <w:rFonts w:asciiTheme="minorHAnsi" w:hAnsiTheme="minorHAnsi"/>
          <w:b/>
          <w:sz w:val="28"/>
          <w:u w:val="single"/>
        </w:rPr>
        <w:t>upon enrollment</w:t>
      </w:r>
      <w:r w:rsidRPr="004C5F98">
        <w:rPr>
          <w:rFonts w:asciiTheme="minorHAnsi" w:hAnsiTheme="minorHAnsi"/>
          <w:sz w:val="28"/>
        </w:rPr>
        <w:t>.</w:t>
      </w:r>
    </w:p>
    <w:p w14:paraId="49E887C6" w14:textId="0A0D1DDE" w:rsidR="00666E84" w:rsidRPr="00F004B9" w:rsidRDefault="00666E84" w:rsidP="00666E8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004B9">
        <w:rPr>
          <w:rFonts w:asciiTheme="minorHAnsi" w:hAnsiTheme="minorHAnsi"/>
          <w:sz w:val="28"/>
          <w:szCs w:val="28"/>
        </w:rPr>
        <w:t xml:space="preserve">Enrollment </w:t>
      </w:r>
      <w:r w:rsidRPr="00F004B9">
        <w:rPr>
          <w:rFonts w:asciiTheme="minorHAnsi" w:hAnsiTheme="minorHAnsi"/>
          <w:b/>
          <w:bCs/>
          <w:sz w:val="28"/>
          <w:szCs w:val="28"/>
          <w:u w:val="single"/>
        </w:rPr>
        <w:t>will be terminated</w:t>
      </w:r>
      <w:r w:rsidRPr="00F004B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for</w:t>
      </w:r>
      <w:r w:rsidRPr="00F004B9">
        <w:rPr>
          <w:rFonts w:asciiTheme="minorHAnsi" w:hAnsiTheme="minorHAnsi"/>
          <w:sz w:val="28"/>
          <w:szCs w:val="28"/>
        </w:rPr>
        <w:t xml:space="preserve"> non-payment of </w:t>
      </w:r>
      <w:r>
        <w:rPr>
          <w:rFonts w:asciiTheme="minorHAnsi" w:hAnsiTheme="minorHAnsi"/>
          <w:sz w:val="28"/>
          <w:szCs w:val="28"/>
        </w:rPr>
        <w:t>fees</w:t>
      </w:r>
      <w:r w:rsidRPr="00F004B9">
        <w:rPr>
          <w:rFonts w:asciiTheme="minorHAnsi" w:hAnsiTheme="minorHAnsi"/>
          <w:sz w:val="28"/>
          <w:szCs w:val="28"/>
        </w:rPr>
        <w:t xml:space="preserve">.  </w:t>
      </w:r>
    </w:p>
    <w:p w14:paraId="78AD865A" w14:textId="3C347062" w:rsidR="00666E84" w:rsidRPr="004C5F98" w:rsidRDefault="00666E84" w:rsidP="00666E8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</w:rPr>
      </w:pPr>
    </w:p>
    <w:p w14:paraId="34081937" w14:textId="773BD22E" w:rsidR="00666E84" w:rsidRPr="004C5F98" w:rsidRDefault="00666E84" w:rsidP="00666E8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4C5F98">
        <w:rPr>
          <w:rFonts w:asciiTheme="minorHAnsi" w:hAnsiTheme="minorHAnsi"/>
          <w:b/>
          <w:sz w:val="28"/>
        </w:rPr>
        <w:t>Accepted Methods of Payment:</w:t>
      </w:r>
    </w:p>
    <w:p w14:paraId="35BC29D3" w14:textId="78D0360D" w:rsidR="00666E84" w:rsidRPr="004C5F98" w:rsidRDefault="00666E84" w:rsidP="00666E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4C5F98">
        <w:rPr>
          <w:rFonts w:asciiTheme="minorHAnsi" w:hAnsiTheme="minorHAnsi"/>
          <w:b/>
          <w:sz w:val="28"/>
        </w:rPr>
        <w:t>Cash Payments</w:t>
      </w:r>
      <w:r>
        <w:rPr>
          <w:rFonts w:asciiTheme="minorHAnsi" w:hAnsiTheme="minorHAnsi"/>
          <w:b/>
          <w:sz w:val="28"/>
        </w:rPr>
        <w:t xml:space="preserve"> </w:t>
      </w:r>
      <w:r w:rsidRPr="00742AFB">
        <w:rPr>
          <w:rFonts w:asciiTheme="minorHAnsi" w:hAnsiTheme="minorHAnsi"/>
          <w:bCs/>
          <w:sz w:val="28"/>
        </w:rPr>
        <w:t>are</w:t>
      </w:r>
      <w:r>
        <w:rPr>
          <w:rFonts w:asciiTheme="minorHAnsi" w:hAnsiTheme="minorHAnsi"/>
          <w:sz w:val="28"/>
        </w:rPr>
        <w:t xml:space="preserve"> accepted</w:t>
      </w:r>
      <w:r w:rsidRPr="004C5F98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in </w:t>
      </w:r>
      <w:r w:rsidR="00141C75">
        <w:rPr>
          <w:rFonts w:asciiTheme="minorHAnsi" w:hAnsiTheme="minorHAnsi"/>
          <w:sz w:val="28"/>
        </w:rPr>
        <w:t>your child’s school</w:t>
      </w:r>
      <w:r w:rsidRPr="004C5F98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office</w:t>
      </w:r>
      <w:r w:rsidRPr="004C5F98">
        <w:rPr>
          <w:rFonts w:asciiTheme="minorHAnsi" w:hAnsiTheme="minorHAnsi"/>
          <w:sz w:val="28"/>
        </w:rPr>
        <w:t>.</w:t>
      </w:r>
    </w:p>
    <w:p w14:paraId="0E9D4B23" w14:textId="229150DD" w:rsidR="00666E84" w:rsidRDefault="00666E84" w:rsidP="00666E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4C5F98">
        <w:rPr>
          <w:rFonts w:asciiTheme="minorHAnsi" w:hAnsiTheme="minorHAnsi"/>
          <w:b/>
          <w:sz w:val="28"/>
        </w:rPr>
        <w:t>Check Payments</w:t>
      </w:r>
      <w:r>
        <w:rPr>
          <w:rFonts w:asciiTheme="minorHAnsi" w:hAnsiTheme="minorHAnsi"/>
          <w:b/>
          <w:sz w:val="28"/>
        </w:rPr>
        <w:t xml:space="preserve"> </w:t>
      </w:r>
      <w:r w:rsidRPr="00742AFB">
        <w:rPr>
          <w:rFonts w:asciiTheme="minorHAnsi" w:hAnsiTheme="minorHAnsi"/>
          <w:bCs/>
          <w:sz w:val="28"/>
        </w:rPr>
        <w:t xml:space="preserve">are accepted </w:t>
      </w:r>
      <w:r>
        <w:rPr>
          <w:rFonts w:asciiTheme="minorHAnsi" w:hAnsiTheme="minorHAnsi"/>
          <w:bCs/>
          <w:sz w:val="28"/>
        </w:rPr>
        <w:t xml:space="preserve">in </w:t>
      </w:r>
      <w:r w:rsidR="00141C75">
        <w:rPr>
          <w:rFonts w:asciiTheme="minorHAnsi" w:hAnsiTheme="minorHAnsi"/>
          <w:bCs/>
          <w:sz w:val="28"/>
        </w:rPr>
        <w:t>your child’s school office</w:t>
      </w:r>
      <w:r>
        <w:rPr>
          <w:rFonts w:asciiTheme="minorHAnsi" w:hAnsiTheme="minorHAnsi"/>
          <w:bCs/>
          <w:sz w:val="28"/>
        </w:rPr>
        <w:t xml:space="preserve"> or may be mailed to </w:t>
      </w:r>
      <w:r>
        <w:rPr>
          <w:rFonts w:asciiTheme="minorHAnsi" w:hAnsiTheme="minorHAnsi"/>
          <w:bCs/>
          <w:i/>
          <w:iCs/>
          <w:sz w:val="28"/>
        </w:rPr>
        <w:t>your school</w:t>
      </w:r>
      <w:r>
        <w:rPr>
          <w:rFonts w:asciiTheme="minorHAnsi" w:hAnsiTheme="minorHAnsi"/>
          <w:bCs/>
          <w:sz w:val="28"/>
        </w:rPr>
        <w:t xml:space="preserve"> </w:t>
      </w:r>
      <w:r w:rsidRPr="00742AFB">
        <w:rPr>
          <w:rFonts w:asciiTheme="minorHAnsi" w:hAnsiTheme="minorHAnsi"/>
          <w:bCs/>
          <w:sz w:val="28"/>
        </w:rPr>
        <w:t>made payable</w:t>
      </w:r>
      <w:r w:rsidRPr="004C5F98">
        <w:rPr>
          <w:rFonts w:asciiTheme="minorHAnsi" w:hAnsiTheme="minorHAnsi"/>
          <w:sz w:val="28"/>
        </w:rPr>
        <w:t xml:space="preserve"> to </w:t>
      </w:r>
      <w:r w:rsidRPr="004C5F98">
        <w:rPr>
          <w:rFonts w:asciiTheme="minorHAnsi" w:hAnsiTheme="minorHAnsi"/>
          <w:i/>
          <w:sz w:val="28"/>
        </w:rPr>
        <w:t>Brown County Schools</w:t>
      </w:r>
      <w:r>
        <w:rPr>
          <w:rFonts w:asciiTheme="minorHAnsi" w:hAnsiTheme="minorHAnsi"/>
          <w:iCs/>
          <w:sz w:val="28"/>
        </w:rPr>
        <w:t>.</w:t>
      </w:r>
    </w:p>
    <w:p w14:paraId="43583C21" w14:textId="377DDEBE" w:rsidR="00666E84" w:rsidRPr="004C5F98" w:rsidRDefault="00666E84" w:rsidP="00666E8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</w:rPr>
      </w:pPr>
      <w:r w:rsidRPr="00202F57">
        <w:rPr>
          <w:rFonts w:asciiTheme="minorHAnsi" w:hAnsiTheme="minorHAnsi"/>
          <w:b/>
          <w:sz w:val="28"/>
        </w:rPr>
        <w:t>E-Funds Payment</w:t>
      </w:r>
      <w:r w:rsidRPr="00742AFB">
        <w:rPr>
          <w:rFonts w:asciiTheme="minorHAnsi" w:hAnsiTheme="minorHAnsi"/>
          <w:b/>
          <w:bCs/>
          <w:sz w:val="28"/>
        </w:rPr>
        <w:t>s</w:t>
      </w:r>
      <w:r>
        <w:rPr>
          <w:rFonts w:asciiTheme="minorHAnsi" w:hAnsiTheme="minorHAnsi"/>
          <w:sz w:val="28"/>
        </w:rPr>
        <w:t xml:space="preserve"> are accepted by Debit or Credit card.</w:t>
      </w:r>
    </w:p>
    <w:p w14:paraId="2B07A398" w14:textId="5AB8E500" w:rsidR="00666E84" w:rsidRPr="004C5F98" w:rsidRDefault="00666E84" w:rsidP="00666E84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F1BBD62" w14:textId="0BD82F96" w:rsidR="00666E84" w:rsidRDefault="00666E84" w:rsidP="00141C7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u w:val="single"/>
        </w:rPr>
      </w:pPr>
      <w:bookmarkStart w:id="0" w:name="_Hlk163807293"/>
      <w:r w:rsidRPr="006F23D8">
        <w:rPr>
          <w:rFonts w:asciiTheme="minorHAnsi" w:hAnsiTheme="minorHAnsi"/>
          <w:b/>
          <w:bCs/>
        </w:rPr>
        <w:t>For further information:</w:t>
      </w:r>
      <w:r>
        <w:rPr>
          <w:rFonts w:asciiTheme="minorHAnsi" w:hAnsiTheme="minorHAnsi"/>
        </w:rPr>
        <w:t xml:space="preserve">  </w:t>
      </w:r>
      <w:r w:rsidR="00141C75">
        <w:rPr>
          <w:rFonts w:asciiTheme="minorHAnsi" w:hAnsiTheme="minorHAnsi"/>
        </w:rPr>
        <w:t>Helmsburg Preschool</w:t>
      </w:r>
      <w:r w:rsidR="00021219">
        <w:rPr>
          <w:rFonts w:asciiTheme="minorHAnsi" w:hAnsiTheme="minorHAnsi"/>
        </w:rPr>
        <w:t xml:space="preserve"> at</w:t>
      </w:r>
      <w:r w:rsidR="00141C75">
        <w:rPr>
          <w:rFonts w:asciiTheme="minorHAnsi" w:hAnsiTheme="minorHAnsi"/>
        </w:rPr>
        <w:t xml:space="preserve"> </w:t>
      </w:r>
      <w:r w:rsidR="00021219">
        <w:rPr>
          <w:rFonts w:asciiTheme="minorHAnsi" w:hAnsiTheme="minorHAnsi"/>
        </w:rPr>
        <w:t>(</w:t>
      </w:r>
      <w:r w:rsidR="00141C75">
        <w:rPr>
          <w:rFonts w:asciiTheme="minorHAnsi" w:hAnsiTheme="minorHAnsi"/>
        </w:rPr>
        <w:t>812</w:t>
      </w:r>
      <w:r w:rsidR="00021219">
        <w:rPr>
          <w:rFonts w:asciiTheme="minorHAnsi" w:hAnsiTheme="minorHAnsi"/>
        </w:rPr>
        <w:t>)</w:t>
      </w:r>
      <w:r w:rsidR="00141C75">
        <w:rPr>
          <w:rFonts w:asciiTheme="minorHAnsi" w:hAnsiTheme="minorHAnsi"/>
        </w:rPr>
        <w:t xml:space="preserve">-988-6651; Sprunica Preschool </w:t>
      </w:r>
      <w:r w:rsidR="00021219">
        <w:rPr>
          <w:rFonts w:asciiTheme="minorHAnsi" w:hAnsiTheme="minorHAnsi"/>
        </w:rPr>
        <w:t xml:space="preserve">at (812)-988-6625; Van Buren Preschool at (812)-988-6658 </w:t>
      </w:r>
      <w:r>
        <w:rPr>
          <w:rFonts w:asciiTheme="minorHAnsi" w:hAnsiTheme="minorHAnsi"/>
        </w:rPr>
        <w:t xml:space="preserve">or Brown County Schools at </w:t>
      </w:r>
      <w:r w:rsidR="00021219">
        <w:rPr>
          <w:rFonts w:asciiTheme="minorHAnsi" w:hAnsiTheme="minorHAnsi"/>
        </w:rPr>
        <w:t>(</w:t>
      </w:r>
      <w:r>
        <w:rPr>
          <w:rFonts w:asciiTheme="minorHAnsi" w:hAnsiTheme="minorHAnsi"/>
        </w:rPr>
        <w:t>812</w:t>
      </w:r>
      <w:r w:rsidR="00021219">
        <w:rPr>
          <w:rFonts w:asciiTheme="minorHAnsi" w:hAnsiTheme="minorHAnsi"/>
        </w:rPr>
        <w:t>)</w:t>
      </w:r>
      <w:r>
        <w:rPr>
          <w:rFonts w:asciiTheme="minorHAnsi" w:hAnsiTheme="minorHAnsi"/>
        </w:rPr>
        <w:t>-</w:t>
      </w:r>
      <w:bookmarkEnd w:id="0"/>
      <w:r w:rsidR="00141C75">
        <w:rPr>
          <w:rFonts w:asciiTheme="minorHAnsi" w:hAnsiTheme="minorHAnsi"/>
        </w:rPr>
        <w:t>988-6601</w:t>
      </w:r>
      <w:r w:rsidR="00021219">
        <w:rPr>
          <w:rFonts w:asciiTheme="minorHAnsi" w:hAnsiTheme="minorHAnsi"/>
        </w:rPr>
        <w:t>.</w:t>
      </w:r>
      <w:r w:rsidR="00141C75">
        <w:rPr>
          <w:rFonts w:asciiTheme="minorHAnsi" w:hAnsiTheme="minorHAnsi"/>
        </w:rPr>
        <w:t xml:space="preserve"> </w:t>
      </w:r>
    </w:p>
    <w:p w14:paraId="36D514D6" w14:textId="1729678A" w:rsidR="00666E84" w:rsidRDefault="00141C75" w:rsidP="004C5F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2E13B0" wp14:editId="35CC85E8">
            <wp:simplePos x="0" y="0"/>
            <wp:positionH relativeFrom="column">
              <wp:posOffset>47448</wp:posOffset>
            </wp:positionH>
            <wp:positionV relativeFrom="paragraph">
              <wp:posOffset>132080</wp:posOffset>
            </wp:positionV>
            <wp:extent cx="1456383" cy="9405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83" cy="94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26253" w14:textId="77777777" w:rsidR="00666E84" w:rsidRDefault="00666E84" w:rsidP="004C5F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u w:val="single"/>
        </w:rPr>
      </w:pPr>
    </w:p>
    <w:p w14:paraId="5B65BEB4" w14:textId="278D30B5" w:rsidR="004C5F98" w:rsidRPr="005538D3" w:rsidRDefault="004C5F98" w:rsidP="005538D3">
      <w:pPr>
        <w:pStyle w:val="NormalWeb"/>
        <w:spacing w:before="0" w:beforeAutospacing="0" w:after="0" w:afterAutospacing="0"/>
        <w:jc w:val="right"/>
        <w:rPr>
          <w:szCs w:val="22"/>
        </w:rPr>
      </w:pPr>
      <w:r w:rsidRPr="005538D3">
        <w:rPr>
          <w:rFonts w:asciiTheme="minorHAnsi" w:hAnsiTheme="minorHAnsi"/>
          <w:b/>
          <w:szCs w:val="22"/>
          <w:u w:val="single"/>
        </w:rPr>
        <w:t>NOTE: Parent transportation is required due to state seat belt laws.</w:t>
      </w:r>
    </w:p>
    <w:sectPr w:rsidR="004C5F98" w:rsidRPr="005538D3" w:rsidSect="00F549A5">
      <w:footerReference w:type="default" r:id="rId10"/>
      <w:headerReference w:type="first" r:id="rId11"/>
      <w:footerReference w:type="first" r:id="rId12"/>
      <w:type w:val="nextColumn"/>
      <w:pgSz w:w="12240" w:h="15840" w:code="1"/>
      <w:pgMar w:top="1440" w:right="1440" w:bottom="1080" w:left="1440" w:header="576" w:footer="57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409B" w14:textId="77777777" w:rsidR="00AB119D" w:rsidRDefault="00AB119D">
      <w:pPr>
        <w:spacing w:after="0" w:line="240" w:lineRule="auto"/>
      </w:pPr>
      <w:r>
        <w:separator/>
      </w:r>
    </w:p>
  </w:endnote>
  <w:endnote w:type="continuationSeparator" w:id="0">
    <w:p w14:paraId="3EAFE22D" w14:textId="77777777" w:rsidR="00AB119D" w:rsidRDefault="00AB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8A9" w14:textId="77777777" w:rsidR="00252D4C" w:rsidRDefault="00252D4C" w:rsidP="002050EC">
    <w:pPr>
      <w:pStyle w:val="Address"/>
    </w:pPr>
  </w:p>
  <w:p w14:paraId="32CBC9ED" w14:textId="77777777" w:rsidR="00CD7406" w:rsidRPr="00F117AA" w:rsidRDefault="00CD7406" w:rsidP="002050EC">
    <w:pPr>
      <w:pStyle w:val="Addre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658E" w14:textId="18973A46" w:rsidR="0081713E" w:rsidRPr="00017F6B" w:rsidRDefault="0081713E" w:rsidP="007378B3">
    <w:pPr>
      <w:pStyle w:val="Footer"/>
      <w:jc w:val="right"/>
      <w:rPr>
        <w:b/>
        <w:sz w:val="20"/>
      </w:rPr>
    </w:pPr>
    <w:r w:rsidRPr="00017F6B">
      <w:rPr>
        <w:b/>
        <w:sz w:val="20"/>
      </w:rPr>
      <w:t xml:space="preserve">Updated </w:t>
    </w:r>
    <w:proofErr w:type="gramStart"/>
    <w:r w:rsidR="00750032">
      <w:rPr>
        <w:b/>
        <w:sz w:val="20"/>
      </w:rPr>
      <w:t>4</w:t>
    </w:r>
    <w:r w:rsidR="00017F6B" w:rsidRPr="00017F6B">
      <w:rPr>
        <w:b/>
        <w:sz w:val="20"/>
      </w:rPr>
      <w:t>/</w:t>
    </w:r>
    <w:r w:rsidR="00750032">
      <w:rPr>
        <w:b/>
        <w:sz w:val="20"/>
      </w:rPr>
      <w:t>1</w:t>
    </w:r>
    <w:r w:rsidR="00F549A5">
      <w:rPr>
        <w:b/>
        <w:sz w:val="20"/>
      </w:rPr>
      <w:t>2</w:t>
    </w:r>
    <w:r w:rsidR="00017F6B" w:rsidRPr="00017F6B">
      <w:rPr>
        <w:b/>
        <w:sz w:val="20"/>
      </w:rPr>
      <w:t>/202</w:t>
    </w:r>
    <w:r w:rsidR="00750032">
      <w:rPr>
        <w:b/>
        <w:sz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0B5C" w14:textId="77777777" w:rsidR="00AB119D" w:rsidRDefault="00AB119D">
      <w:pPr>
        <w:spacing w:after="0" w:line="240" w:lineRule="auto"/>
      </w:pPr>
      <w:r>
        <w:separator/>
      </w:r>
    </w:p>
  </w:footnote>
  <w:footnote w:type="continuationSeparator" w:id="0">
    <w:p w14:paraId="7C66B4F9" w14:textId="77777777" w:rsidR="00AB119D" w:rsidRDefault="00AB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502D" w14:textId="77777777" w:rsidR="00252D4C" w:rsidRDefault="00252D4C" w:rsidP="00D439B1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B3"/>
    <w:multiLevelType w:val="hybridMultilevel"/>
    <w:tmpl w:val="A0CA0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7E9"/>
    <w:multiLevelType w:val="hybridMultilevel"/>
    <w:tmpl w:val="1554B628"/>
    <w:lvl w:ilvl="0" w:tplc="AC549F7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13BC"/>
    <w:multiLevelType w:val="hybridMultilevel"/>
    <w:tmpl w:val="8102B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11248"/>
    <w:multiLevelType w:val="hybridMultilevel"/>
    <w:tmpl w:val="F6A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70F"/>
    <w:multiLevelType w:val="hybridMultilevel"/>
    <w:tmpl w:val="A5542FF2"/>
    <w:lvl w:ilvl="0" w:tplc="AC549F7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10731">
    <w:abstractNumId w:val="2"/>
  </w:num>
  <w:num w:numId="2" w16cid:durableId="1071661070">
    <w:abstractNumId w:val="0"/>
  </w:num>
  <w:num w:numId="3" w16cid:durableId="576208361">
    <w:abstractNumId w:val="3"/>
  </w:num>
  <w:num w:numId="4" w16cid:durableId="756251682">
    <w:abstractNumId w:val="1"/>
  </w:num>
  <w:num w:numId="5" w16cid:durableId="1338775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>
      <o:colormru v:ext="edit" colors="#fc0,#f90,#669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17F6B"/>
    <w:rsid w:val="00021219"/>
    <w:rsid w:val="00045A96"/>
    <w:rsid w:val="0007762F"/>
    <w:rsid w:val="000C71C9"/>
    <w:rsid w:val="00141C75"/>
    <w:rsid w:val="00185D69"/>
    <w:rsid w:val="001A6614"/>
    <w:rsid w:val="001A6CB8"/>
    <w:rsid w:val="001C0735"/>
    <w:rsid w:val="001F033F"/>
    <w:rsid w:val="002050EC"/>
    <w:rsid w:val="0021001F"/>
    <w:rsid w:val="00230529"/>
    <w:rsid w:val="00252D4C"/>
    <w:rsid w:val="00273A53"/>
    <w:rsid w:val="00277E14"/>
    <w:rsid w:val="00283394"/>
    <w:rsid w:val="00294D6F"/>
    <w:rsid w:val="003124EB"/>
    <w:rsid w:val="00342978"/>
    <w:rsid w:val="003A2B90"/>
    <w:rsid w:val="003C0AAD"/>
    <w:rsid w:val="003D17F6"/>
    <w:rsid w:val="003D4E63"/>
    <w:rsid w:val="003D6E83"/>
    <w:rsid w:val="003E6F76"/>
    <w:rsid w:val="004275BB"/>
    <w:rsid w:val="00454CDF"/>
    <w:rsid w:val="004B7936"/>
    <w:rsid w:val="004C5F98"/>
    <w:rsid w:val="00506068"/>
    <w:rsid w:val="005063B3"/>
    <w:rsid w:val="005538D3"/>
    <w:rsid w:val="00567014"/>
    <w:rsid w:val="00582942"/>
    <w:rsid w:val="005D3F0A"/>
    <w:rsid w:val="005E6A73"/>
    <w:rsid w:val="00666E84"/>
    <w:rsid w:val="0066793F"/>
    <w:rsid w:val="006D72EB"/>
    <w:rsid w:val="006E51EA"/>
    <w:rsid w:val="006E5EBE"/>
    <w:rsid w:val="00714C5D"/>
    <w:rsid w:val="007378B3"/>
    <w:rsid w:val="00750032"/>
    <w:rsid w:val="007B19D0"/>
    <w:rsid w:val="007C4365"/>
    <w:rsid w:val="007F44F0"/>
    <w:rsid w:val="0081713E"/>
    <w:rsid w:val="0082699A"/>
    <w:rsid w:val="0085254F"/>
    <w:rsid w:val="0089225E"/>
    <w:rsid w:val="008E2F5D"/>
    <w:rsid w:val="00910555"/>
    <w:rsid w:val="009501D5"/>
    <w:rsid w:val="009E6E83"/>
    <w:rsid w:val="00A0772E"/>
    <w:rsid w:val="00A41CE5"/>
    <w:rsid w:val="00A71420"/>
    <w:rsid w:val="00A74ED5"/>
    <w:rsid w:val="00AB119D"/>
    <w:rsid w:val="00AC4496"/>
    <w:rsid w:val="00AC59F5"/>
    <w:rsid w:val="00AE3965"/>
    <w:rsid w:val="00B451F6"/>
    <w:rsid w:val="00B46F28"/>
    <w:rsid w:val="00B61EB9"/>
    <w:rsid w:val="00B62F98"/>
    <w:rsid w:val="00B66F7E"/>
    <w:rsid w:val="00B810EC"/>
    <w:rsid w:val="00BF2CAD"/>
    <w:rsid w:val="00BF7382"/>
    <w:rsid w:val="00C11B13"/>
    <w:rsid w:val="00C61B7C"/>
    <w:rsid w:val="00C71B10"/>
    <w:rsid w:val="00C9693D"/>
    <w:rsid w:val="00CA3272"/>
    <w:rsid w:val="00CB0479"/>
    <w:rsid w:val="00CB3050"/>
    <w:rsid w:val="00CD7406"/>
    <w:rsid w:val="00CF0201"/>
    <w:rsid w:val="00CF17C0"/>
    <w:rsid w:val="00D26658"/>
    <w:rsid w:val="00D32A8E"/>
    <w:rsid w:val="00D34480"/>
    <w:rsid w:val="00D41EAA"/>
    <w:rsid w:val="00D439B1"/>
    <w:rsid w:val="00DC3724"/>
    <w:rsid w:val="00DC59BF"/>
    <w:rsid w:val="00DD4C2A"/>
    <w:rsid w:val="00DD5C49"/>
    <w:rsid w:val="00DD6513"/>
    <w:rsid w:val="00DF0C49"/>
    <w:rsid w:val="00E347BE"/>
    <w:rsid w:val="00E543E9"/>
    <w:rsid w:val="00E56C56"/>
    <w:rsid w:val="00E61C7C"/>
    <w:rsid w:val="00E84C38"/>
    <w:rsid w:val="00E9458D"/>
    <w:rsid w:val="00EA20EB"/>
    <w:rsid w:val="00F117AA"/>
    <w:rsid w:val="00F30F83"/>
    <w:rsid w:val="00F549A5"/>
    <w:rsid w:val="00F67C00"/>
    <w:rsid w:val="00F715BA"/>
    <w:rsid w:val="00F739A3"/>
    <w:rsid w:val="00F82F61"/>
    <w:rsid w:val="00F94C48"/>
    <w:rsid w:val="00F96EBA"/>
    <w:rsid w:val="00FA7717"/>
    <w:rsid w:val="00FB270F"/>
    <w:rsid w:val="00FB504F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fc0,#f90,#669,#03c"/>
    </o:shapedefaults>
    <o:shapelayout v:ext="edit">
      <o:idmap v:ext="edit" data="1"/>
    </o:shapelayout>
  </w:shapeDefaults>
  <w:decimalSymbol w:val="."/>
  <w:listSeparator w:val=","/>
  <w14:docId w14:val="44F02F07"/>
  <w15:docId w15:val="{2ECF9547-A77F-4AC1-BAE9-3C0FF66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cs="Arial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Cs w:val="24"/>
    </w:rPr>
  </w:style>
  <w:style w:type="character" w:styleId="Hyperlink">
    <w:name w:val="Hyperlink"/>
    <w:uiPriority w:val="99"/>
    <w:unhideWhenUsed/>
    <w:rsid w:val="00F71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420"/>
    <w:rPr>
      <w:rFonts w:ascii="Tahoma" w:hAnsi="Tahoma" w:cs="Tahoma"/>
      <w:color w:val="000000"/>
      <w:kern w:val="28"/>
      <w:sz w:val="16"/>
      <w:szCs w:val="16"/>
    </w:rPr>
  </w:style>
  <w:style w:type="paragraph" w:styleId="MessageHeader">
    <w:name w:val="Message Header"/>
    <w:basedOn w:val="BodyText"/>
    <w:link w:val="MessageHeaderChar"/>
    <w:rsid w:val="0089225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9225E"/>
    <w:rPr>
      <w:color w:val="auto"/>
      <w:spacing w:val="-5"/>
      <w:kern w:val="0"/>
      <w:sz w:val="20"/>
    </w:rPr>
  </w:style>
  <w:style w:type="character" w:customStyle="1" w:styleId="Checkbox">
    <w:name w:val="Checkbox"/>
    <w:rsid w:val="0089225E"/>
    <w:rPr>
      <w:rFonts w:ascii="Times New Roman" w:hAnsi="Times New Roman"/>
      <w:spacing w:val="0"/>
      <w:sz w:val="22"/>
    </w:rPr>
  </w:style>
  <w:style w:type="character" w:customStyle="1" w:styleId="MessageHeaderLabel">
    <w:name w:val="Message Header Label"/>
    <w:rsid w:val="0089225E"/>
    <w:rPr>
      <w:rFonts w:ascii="Arial Black" w:hAnsi="Arial Black"/>
      <w:sz w:val="18"/>
    </w:rPr>
  </w:style>
  <w:style w:type="character" w:styleId="Emphasis">
    <w:name w:val="Emphasis"/>
    <w:qFormat/>
    <w:rsid w:val="0089225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89225E"/>
  </w:style>
  <w:style w:type="paragraph" w:customStyle="1" w:styleId="MessageHeaderLast">
    <w:name w:val="Message Header Last"/>
    <w:basedOn w:val="MessageHeader"/>
    <w:next w:val="BodyText"/>
    <w:rsid w:val="0089225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940"/>
      </w:tabs>
      <w:spacing w:before="120" w:after="120"/>
      <w:ind w:left="0" w:firstLine="0"/>
    </w:pPr>
  </w:style>
  <w:style w:type="paragraph" w:styleId="NoSpacing">
    <w:name w:val="No Spacing"/>
    <w:uiPriority w:val="1"/>
    <w:qFormat/>
    <w:rsid w:val="0089225E"/>
  </w:style>
  <w:style w:type="character" w:styleId="Strong">
    <w:name w:val="Strong"/>
    <w:uiPriority w:val="22"/>
    <w:qFormat/>
    <w:rsid w:val="004C5F98"/>
    <w:rPr>
      <w:b/>
      <w:bCs/>
    </w:rPr>
  </w:style>
  <w:style w:type="paragraph" w:styleId="NormalWeb">
    <w:name w:val="Normal (Web)"/>
    <w:basedOn w:val="Normal"/>
    <w:uiPriority w:val="99"/>
    <w:unhideWhenUsed/>
    <w:rsid w:val="004C5F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Cs w:val="24"/>
    </w:rPr>
  </w:style>
  <w:style w:type="table" w:styleId="TableGrid">
    <w:name w:val="Table Grid"/>
    <w:basedOn w:val="TableNormal"/>
    <w:uiPriority w:val="59"/>
    <w:rsid w:val="004C5F98"/>
    <w:rPr>
      <w:rFonts w:asciiTheme="minorHAnsi" w:eastAsia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3BF8-7AB2-429A-B31C-07074DF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Keefauver</dc:creator>
  <cp:lastModifiedBy>Deborah Harman</cp:lastModifiedBy>
  <cp:revision>16</cp:revision>
  <cp:lastPrinted>2024-04-12T14:24:00Z</cp:lastPrinted>
  <dcterms:created xsi:type="dcterms:W3CDTF">2017-07-31T18:15:00Z</dcterms:created>
  <dcterms:modified xsi:type="dcterms:W3CDTF">2024-04-12T14:24:00Z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